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A8" w:rsidRDefault="00980D1C" w:rsidP="00D34E8E">
      <w:pPr>
        <w:jc w:val="center"/>
        <w:rPr>
          <w:sz w:val="48"/>
          <w:szCs w:val="56"/>
        </w:rPr>
      </w:pPr>
      <w:r w:rsidRPr="009374A8">
        <w:rPr>
          <w:sz w:val="48"/>
          <w:szCs w:val="56"/>
        </w:rPr>
        <w:t>Data Teams Process*</w:t>
      </w:r>
    </w:p>
    <w:p w:rsidR="00D34E8E" w:rsidRPr="009374A8" w:rsidRDefault="00D34E8E" w:rsidP="00D34E8E">
      <w:pPr>
        <w:jc w:val="center"/>
        <w:rPr>
          <w:sz w:val="32"/>
          <w:szCs w:val="56"/>
        </w:rPr>
      </w:pPr>
    </w:p>
    <w:p w:rsidR="00D34E8E" w:rsidRPr="00CE0EC6" w:rsidRDefault="00D34E8E" w:rsidP="00D34E8E">
      <w:pPr>
        <w:ind w:left="360"/>
        <w:rPr>
          <w:b/>
          <w:sz w:val="32"/>
          <w:szCs w:val="32"/>
        </w:rPr>
      </w:pPr>
      <w:r w:rsidRPr="00CE0EC6">
        <w:rPr>
          <w:b/>
          <w:sz w:val="32"/>
          <w:szCs w:val="32"/>
        </w:rPr>
        <w:t>Step 1: Collect and chart data</w:t>
      </w:r>
    </w:p>
    <w:p w:rsidR="00D34E8E" w:rsidRPr="00CE0EC6" w:rsidRDefault="00D34E8E" w:rsidP="00D34E8E">
      <w:pPr>
        <w:numPr>
          <w:ilvl w:val="0"/>
          <w:numId w:val="2"/>
        </w:numPr>
        <w:ind w:left="1080"/>
        <w:rPr>
          <w:b/>
          <w:sz w:val="28"/>
          <w:szCs w:val="28"/>
        </w:rPr>
      </w:pPr>
      <w:r w:rsidRPr="00CE0EC6">
        <w:rPr>
          <w:b/>
          <w:sz w:val="28"/>
          <w:szCs w:val="28"/>
        </w:rPr>
        <w:t>Look for trends and patterns across individual students, different groups of students and different teachers.</w:t>
      </w:r>
    </w:p>
    <w:p w:rsidR="00D34E8E" w:rsidRPr="00CE0EC6" w:rsidRDefault="00D34E8E" w:rsidP="00D34E8E">
      <w:pPr>
        <w:numPr>
          <w:ilvl w:val="0"/>
          <w:numId w:val="2"/>
        </w:numPr>
        <w:ind w:left="1080"/>
        <w:rPr>
          <w:b/>
          <w:sz w:val="28"/>
          <w:szCs w:val="28"/>
        </w:rPr>
      </w:pPr>
      <w:r w:rsidRPr="00CE0EC6">
        <w:rPr>
          <w:b/>
          <w:sz w:val="28"/>
          <w:szCs w:val="28"/>
        </w:rPr>
        <w:t>Choose one area for the focus of instruction for the next 4-6 weeks.</w:t>
      </w:r>
    </w:p>
    <w:p w:rsidR="00D34E8E" w:rsidRDefault="00D34E8E" w:rsidP="00D34E8E">
      <w:pPr>
        <w:numPr>
          <w:ilvl w:val="0"/>
          <w:numId w:val="2"/>
        </w:numPr>
        <w:ind w:left="1080"/>
      </w:pPr>
      <w:r w:rsidRPr="00CE0EC6">
        <w:rPr>
          <w:b/>
          <w:sz w:val="28"/>
          <w:szCs w:val="28"/>
        </w:rPr>
        <w:t>Consider level of student n</w:t>
      </w:r>
      <w:r>
        <w:rPr>
          <w:b/>
          <w:sz w:val="28"/>
          <w:szCs w:val="28"/>
        </w:rPr>
        <w:t>eed with that focus area i</w:t>
      </w:r>
      <w:r w:rsidRPr="00CE0EC6">
        <w:rPr>
          <w:b/>
          <w:sz w:val="28"/>
          <w:szCs w:val="28"/>
        </w:rPr>
        <w:t>n mind and fill out the chart below</w:t>
      </w:r>
      <w:r>
        <w:t>.</w:t>
      </w:r>
    </w:p>
    <w:p w:rsidR="00D34E8E" w:rsidRDefault="00D34E8E" w:rsidP="00D34E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Area of focus for instruction_____________________________________________</w:t>
      </w:r>
    </w:p>
    <w:p w:rsidR="00D34E8E" w:rsidRDefault="00D34E8E" w:rsidP="00D34E8E">
      <w:pPr>
        <w:ind w:left="360"/>
      </w:pPr>
    </w:p>
    <w:tbl>
      <w:tblPr>
        <w:tblW w:w="0" w:type="auto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1386"/>
        <w:gridCol w:w="1273"/>
        <w:gridCol w:w="1216"/>
        <w:gridCol w:w="1268"/>
        <w:gridCol w:w="2347"/>
        <w:gridCol w:w="2270"/>
        <w:gridCol w:w="2331"/>
      </w:tblGrid>
      <w:tr w:rsidR="00D34E8E">
        <w:trPr>
          <w:jc w:val="center"/>
        </w:trPr>
        <w:tc>
          <w:tcPr>
            <w:tcW w:w="1177" w:type="dxa"/>
          </w:tcPr>
          <w:p w:rsidR="00D34E8E" w:rsidRPr="00577CF6" w:rsidRDefault="00D34E8E" w:rsidP="00D34E8E">
            <w:pPr>
              <w:rPr>
                <w:b/>
              </w:rPr>
            </w:pPr>
            <w:r w:rsidRPr="00577CF6">
              <w:rPr>
                <w:b/>
              </w:rPr>
              <w:t>Names of teachers</w:t>
            </w:r>
          </w:p>
        </w:tc>
        <w:tc>
          <w:tcPr>
            <w:tcW w:w="1386" w:type="dxa"/>
          </w:tcPr>
          <w:p w:rsidR="00D34E8E" w:rsidRPr="00577CF6" w:rsidRDefault="00D34E8E" w:rsidP="00D34E8E">
            <w:pPr>
              <w:rPr>
                <w:b/>
              </w:rPr>
            </w:pPr>
            <w:r w:rsidRPr="00577CF6">
              <w:rPr>
                <w:b/>
              </w:rPr>
              <w:t xml:space="preserve"># of students who took assessment </w:t>
            </w:r>
          </w:p>
        </w:tc>
        <w:tc>
          <w:tcPr>
            <w:tcW w:w="1273" w:type="dxa"/>
          </w:tcPr>
          <w:p w:rsidR="00D34E8E" w:rsidRPr="00577CF6" w:rsidRDefault="00D34E8E" w:rsidP="00D34E8E">
            <w:pPr>
              <w:rPr>
                <w:b/>
              </w:rPr>
            </w:pPr>
            <w:r w:rsidRPr="00577CF6">
              <w:rPr>
                <w:b/>
              </w:rPr>
              <w:t># of students proficient and higher</w:t>
            </w:r>
          </w:p>
        </w:tc>
        <w:tc>
          <w:tcPr>
            <w:tcW w:w="1106" w:type="dxa"/>
          </w:tcPr>
          <w:p w:rsidR="00D34E8E" w:rsidRPr="00577CF6" w:rsidRDefault="00D34E8E" w:rsidP="00D34E8E">
            <w:pPr>
              <w:rPr>
                <w:b/>
              </w:rPr>
            </w:pPr>
            <w:r w:rsidRPr="00577CF6">
              <w:rPr>
                <w:b/>
              </w:rPr>
              <w:t># of students not proficient</w:t>
            </w:r>
          </w:p>
        </w:tc>
        <w:tc>
          <w:tcPr>
            <w:tcW w:w="1268" w:type="dxa"/>
          </w:tcPr>
          <w:p w:rsidR="00D34E8E" w:rsidRPr="00577CF6" w:rsidRDefault="00D34E8E" w:rsidP="00D34E8E">
            <w:pPr>
              <w:rPr>
                <w:b/>
              </w:rPr>
            </w:pPr>
            <w:r>
              <w:rPr>
                <w:b/>
              </w:rPr>
              <w:t>Names of students who are currently proficient</w:t>
            </w:r>
          </w:p>
        </w:tc>
        <w:tc>
          <w:tcPr>
            <w:tcW w:w="2347" w:type="dxa"/>
          </w:tcPr>
          <w:p w:rsidR="00D34E8E" w:rsidRPr="00577CF6" w:rsidRDefault="00D34E8E" w:rsidP="00D34E8E">
            <w:pPr>
              <w:rPr>
                <w:b/>
              </w:rPr>
            </w:pPr>
            <w:r w:rsidRPr="00577CF6">
              <w:rPr>
                <w:b/>
              </w:rPr>
              <w:t>Names of students likely to be proficient at end of teaching- who are already close</w:t>
            </w:r>
          </w:p>
        </w:tc>
        <w:tc>
          <w:tcPr>
            <w:tcW w:w="2270" w:type="dxa"/>
          </w:tcPr>
          <w:p w:rsidR="00D34E8E" w:rsidRPr="00577CF6" w:rsidRDefault="00D34E8E" w:rsidP="00D34E8E">
            <w:pPr>
              <w:rPr>
                <w:b/>
              </w:rPr>
            </w:pPr>
            <w:r w:rsidRPr="00577CF6">
              <w:rPr>
                <w:b/>
              </w:rPr>
              <w:t>Names of students likely to be proficient at end of teaching- who are far from proficient and in need of additional support</w:t>
            </w:r>
          </w:p>
        </w:tc>
        <w:tc>
          <w:tcPr>
            <w:tcW w:w="2331" w:type="dxa"/>
          </w:tcPr>
          <w:p w:rsidR="00D34E8E" w:rsidRPr="00577CF6" w:rsidRDefault="00D34E8E" w:rsidP="00D34E8E">
            <w:pPr>
              <w:rPr>
                <w:b/>
              </w:rPr>
            </w:pPr>
            <w:r w:rsidRPr="00577CF6">
              <w:rPr>
                <w:b/>
              </w:rPr>
              <w:t>Names of students not likely to be proficient –who are in need of extensive support</w:t>
            </w:r>
          </w:p>
        </w:tc>
      </w:tr>
      <w:tr w:rsidR="00D34E8E">
        <w:trPr>
          <w:jc w:val="center"/>
        </w:trPr>
        <w:tc>
          <w:tcPr>
            <w:tcW w:w="1177" w:type="dxa"/>
          </w:tcPr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</w:tc>
        <w:tc>
          <w:tcPr>
            <w:tcW w:w="1386" w:type="dxa"/>
          </w:tcPr>
          <w:p w:rsidR="00D34E8E" w:rsidRDefault="00D34E8E" w:rsidP="00D34E8E"/>
        </w:tc>
        <w:tc>
          <w:tcPr>
            <w:tcW w:w="1273" w:type="dxa"/>
          </w:tcPr>
          <w:p w:rsidR="00D34E8E" w:rsidRDefault="00D34E8E" w:rsidP="00D34E8E"/>
        </w:tc>
        <w:tc>
          <w:tcPr>
            <w:tcW w:w="1106" w:type="dxa"/>
          </w:tcPr>
          <w:p w:rsidR="00D34E8E" w:rsidRDefault="00D34E8E" w:rsidP="00D34E8E"/>
        </w:tc>
        <w:tc>
          <w:tcPr>
            <w:tcW w:w="1268" w:type="dxa"/>
          </w:tcPr>
          <w:p w:rsidR="00D34E8E" w:rsidRDefault="00D34E8E" w:rsidP="00D34E8E"/>
        </w:tc>
        <w:tc>
          <w:tcPr>
            <w:tcW w:w="2347" w:type="dxa"/>
          </w:tcPr>
          <w:p w:rsidR="00D34E8E" w:rsidRDefault="00D34E8E" w:rsidP="00D34E8E"/>
        </w:tc>
        <w:tc>
          <w:tcPr>
            <w:tcW w:w="2270" w:type="dxa"/>
          </w:tcPr>
          <w:p w:rsidR="00D34E8E" w:rsidRDefault="00D34E8E" w:rsidP="00D34E8E"/>
        </w:tc>
        <w:tc>
          <w:tcPr>
            <w:tcW w:w="2331" w:type="dxa"/>
          </w:tcPr>
          <w:p w:rsidR="00D34E8E" w:rsidRDefault="00D34E8E" w:rsidP="00D34E8E"/>
        </w:tc>
      </w:tr>
    </w:tbl>
    <w:p w:rsidR="00D34E8E" w:rsidRPr="006B6860" w:rsidRDefault="00D34E8E" w:rsidP="00D34E8E">
      <w:pPr>
        <w:ind w:left="720"/>
        <w:rPr>
          <w:b/>
        </w:rPr>
      </w:pPr>
      <w:r>
        <w:rPr>
          <w:b/>
        </w:rPr>
        <w:lastRenderedPageBreak/>
        <w:t>*</w:t>
      </w:r>
      <w:r w:rsidRPr="006B6860">
        <w:rPr>
          <w:b/>
        </w:rPr>
        <w:t>Adapted from Doug Reeves</w:t>
      </w:r>
    </w:p>
    <w:p w:rsidR="00D34E8E" w:rsidRDefault="00D34E8E" w:rsidP="00D34E8E">
      <w:pPr>
        <w:ind w:left="720"/>
        <w:rPr>
          <w:b/>
          <w:sz w:val="32"/>
          <w:szCs w:val="32"/>
        </w:rPr>
      </w:pPr>
    </w:p>
    <w:p w:rsidR="00D34E8E" w:rsidRPr="00F33B6A" w:rsidRDefault="00D34E8E" w:rsidP="00D34E8E">
      <w:pPr>
        <w:ind w:left="720"/>
        <w:rPr>
          <w:b/>
          <w:sz w:val="32"/>
          <w:szCs w:val="32"/>
        </w:rPr>
      </w:pPr>
      <w:r w:rsidRPr="00F33B6A">
        <w:rPr>
          <w:b/>
          <w:sz w:val="32"/>
          <w:szCs w:val="32"/>
        </w:rPr>
        <w:t>Step 2: Analyze Strengths and Obstacles</w:t>
      </w:r>
    </w:p>
    <w:p w:rsidR="00D34E8E" w:rsidRPr="00F33B6A" w:rsidRDefault="00D34E8E" w:rsidP="00D34E8E">
      <w:pPr>
        <w:numPr>
          <w:ilvl w:val="0"/>
          <w:numId w:val="3"/>
        </w:numPr>
        <w:rPr>
          <w:b/>
          <w:sz w:val="28"/>
          <w:szCs w:val="28"/>
        </w:rPr>
      </w:pPr>
      <w:r w:rsidRPr="00F33B6A">
        <w:rPr>
          <w:b/>
          <w:sz w:val="28"/>
          <w:szCs w:val="28"/>
        </w:rPr>
        <w:t>Think about what knowledge and skills are involved in the focus area.</w:t>
      </w:r>
    </w:p>
    <w:p w:rsidR="00D34E8E" w:rsidRPr="00F33B6A" w:rsidRDefault="00D34E8E" w:rsidP="00D34E8E">
      <w:pPr>
        <w:numPr>
          <w:ilvl w:val="0"/>
          <w:numId w:val="3"/>
        </w:numPr>
        <w:rPr>
          <w:b/>
          <w:sz w:val="28"/>
          <w:szCs w:val="28"/>
        </w:rPr>
      </w:pPr>
      <w:r w:rsidRPr="00F33B6A">
        <w:rPr>
          <w:b/>
          <w:sz w:val="28"/>
          <w:szCs w:val="28"/>
        </w:rPr>
        <w:t>What strengths do student</w:t>
      </w:r>
      <w:r>
        <w:rPr>
          <w:b/>
          <w:sz w:val="28"/>
          <w:szCs w:val="28"/>
        </w:rPr>
        <w:t>s</w:t>
      </w:r>
      <w:r w:rsidRPr="00F33B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generally have if</w:t>
      </w:r>
      <w:r w:rsidRPr="00F33B6A">
        <w:rPr>
          <w:b/>
          <w:sz w:val="28"/>
          <w:szCs w:val="28"/>
        </w:rPr>
        <w:t xml:space="preserve"> they are proficient in this area?</w:t>
      </w:r>
    </w:p>
    <w:p w:rsidR="00D34E8E" w:rsidRPr="00F33B6A" w:rsidRDefault="00D34E8E" w:rsidP="00D34E8E">
      <w:pPr>
        <w:numPr>
          <w:ilvl w:val="0"/>
          <w:numId w:val="3"/>
        </w:numPr>
        <w:rPr>
          <w:b/>
          <w:sz w:val="28"/>
          <w:szCs w:val="28"/>
        </w:rPr>
      </w:pPr>
      <w:r w:rsidRPr="00F33B6A">
        <w:rPr>
          <w:b/>
          <w:sz w:val="28"/>
          <w:szCs w:val="28"/>
        </w:rPr>
        <w:t xml:space="preserve"> What obstacles or other reasons might explain why students did not achieve proficiency? Look for trends, use error analysis, identify misconceptions student may have, etc.</w:t>
      </w:r>
    </w:p>
    <w:p w:rsidR="00D34E8E" w:rsidRDefault="00D34E8E" w:rsidP="00D34E8E">
      <w:pPr>
        <w:numPr>
          <w:ilvl w:val="0"/>
          <w:numId w:val="3"/>
        </w:numPr>
      </w:pPr>
      <w:r w:rsidRPr="00F33B6A">
        <w:rPr>
          <w:b/>
          <w:sz w:val="28"/>
          <w:szCs w:val="28"/>
        </w:rPr>
        <w:t>Star the obstacles/reasons which are within your sphere of control</w:t>
      </w:r>
      <w:r>
        <w:t>.</w:t>
      </w:r>
    </w:p>
    <w:p w:rsidR="00D34E8E" w:rsidRDefault="00D34E8E" w:rsidP="00D34E8E">
      <w:pPr>
        <w:ind w:left="144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6588"/>
      </w:tblGrid>
      <w:tr w:rsidR="00D34E8E">
        <w:trPr>
          <w:jc w:val="center"/>
        </w:trPr>
        <w:tc>
          <w:tcPr>
            <w:tcW w:w="6588" w:type="dxa"/>
          </w:tcPr>
          <w:p w:rsidR="00D34E8E" w:rsidRPr="00577CF6" w:rsidRDefault="00D34E8E" w:rsidP="00D34E8E">
            <w:pPr>
              <w:rPr>
                <w:b/>
                <w:sz w:val="28"/>
                <w:szCs w:val="28"/>
              </w:rPr>
            </w:pPr>
            <w:r w:rsidRPr="00577CF6">
              <w:rPr>
                <w:b/>
                <w:sz w:val="28"/>
                <w:szCs w:val="28"/>
              </w:rPr>
              <w:t>Strengths of Students Who are Proficient</w:t>
            </w:r>
          </w:p>
        </w:tc>
        <w:tc>
          <w:tcPr>
            <w:tcW w:w="6588" w:type="dxa"/>
          </w:tcPr>
          <w:p w:rsidR="00D34E8E" w:rsidRPr="00577CF6" w:rsidRDefault="00D34E8E" w:rsidP="00D34E8E">
            <w:pPr>
              <w:rPr>
                <w:b/>
                <w:sz w:val="28"/>
                <w:szCs w:val="28"/>
              </w:rPr>
            </w:pPr>
            <w:r w:rsidRPr="00577CF6">
              <w:rPr>
                <w:b/>
                <w:sz w:val="28"/>
                <w:szCs w:val="28"/>
              </w:rPr>
              <w:t>List Obstacles to Achieving Proficiency</w:t>
            </w:r>
          </w:p>
        </w:tc>
      </w:tr>
      <w:tr w:rsidR="00D34E8E">
        <w:trPr>
          <w:jc w:val="center"/>
        </w:trPr>
        <w:tc>
          <w:tcPr>
            <w:tcW w:w="6588" w:type="dxa"/>
          </w:tcPr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  <w:p w:rsidR="00D34E8E" w:rsidRDefault="00D34E8E" w:rsidP="00D34E8E"/>
        </w:tc>
        <w:tc>
          <w:tcPr>
            <w:tcW w:w="6588" w:type="dxa"/>
          </w:tcPr>
          <w:p w:rsidR="00D34E8E" w:rsidRDefault="00D34E8E" w:rsidP="00D34E8E"/>
        </w:tc>
      </w:tr>
    </w:tbl>
    <w:p w:rsidR="00D34E8E" w:rsidRPr="00D804B8" w:rsidRDefault="00D34E8E" w:rsidP="00D34E8E">
      <w:pPr>
        <w:rPr>
          <w:b/>
          <w:sz w:val="22"/>
          <w:szCs w:val="32"/>
        </w:rPr>
      </w:pPr>
    </w:p>
    <w:p w:rsidR="00D34E8E" w:rsidRPr="00D804B8" w:rsidRDefault="00D34E8E" w:rsidP="00D34E8E">
      <w:pPr>
        <w:rPr>
          <w:b/>
          <w:sz w:val="22"/>
          <w:szCs w:val="32"/>
        </w:rPr>
      </w:pPr>
    </w:p>
    <w:p w:rsidR="00D34E8E" w:rsidRPr="00F33B6A" w:rsidRDefault="00D34E8E" w:rsidP="00D34E8E">
      <w:pPr>
        <w:ind w:left="720"/>
        <w:rPr>
          <w:b/>
          <w:sz w:val="32"/>
          <w:szCs w:val="32"/>
        </w:rPr>
      </w:pPr>
      <w:r w:rsidRPr="00F33B6A">
        <w:rPr>
          <w:b/>
          <w:sz w:val="32"/>
          <w:szCs w:val="32"/>
        </w:rPr>
        <w:t>Step 3: Write your SMART Goal</w:t>
      </w:r>
    </w:p>
    <w:p w:rsidR="00D34E8E" w:rsidRPr="00F33B6A" w:rsidRDefault="00D34E8E" w:rsidP="00D34E8E">
      <w:pPr>
        <w:numPr>
          <w:ilvl w:val="0"/>
          <w:numId w:val="1"/>
        </w:numPr>
        <w:tabs>
          <w:tab w:val="clear" w:pos="432"/>
          <w:tab w:val="num" w:pos="1152"/>
        </w:tabs>
        <w:autoSpaceDE w:val="0"/>
        <w:autoSpaceDN w:val="0"/>
        <w:adjustRightInd w:val="0"/>
        <w:spacing w:before="120"/>
        <w:ind w:left="115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</w:t>
      </w:r>
      <w:r w:rsidRPr="00F33B6A">
        <w:rPr>
          <w:b/>
          <w:bCs/>
          <w:color w:val="000000"/>
          <w:sz w:val="28"/>
          <w:szCs w:val="28"/>
        </w:rPr>
        <w:t xml:space="preserve">  </w:t>
      </w:r>
      <w:r w:rsidRPr="00F33B6A">
        <w:rPr>
          <w:color w:val="000000"/>
          <w:sz w:val="28"/>
          <w:szCs w:val="28"/>
        </w:rPr>
        <w:t>pecific, Data Driven</w:t>
      </w:r>
    </w:p>
    <w:p w:rsidR="00D34E8E" w:rsidRPr="00F33B6A" w:rsidRDefault="00D34E8E" w:rsidP="00D34E8E">
      <w:pPr>
        <w:numPr>
          <w:ilvl w:val="0"/>
          <w:numId w:val="1"/>
        </w:numPr>
        <w:tabs>
          <w:tab w:val="clear" w:pos="432"/>
          <w:tab w:val="num" w:pos="1152"/>
        </w:tabs>
        <w:autoSpaceDE w:val="0"/>
        <w:autoSpaceDN w:val="0"/>
        <w:adjustRightInd w:val="0"/>
        <w:ind w:left="1152"/>
        <w:rPr>
          <w:color w:val="000000"/>
          <w:sz w:val="28"/>
          <w:szCs w:val="28"/>
        </w:rPr>
      </w:pPr>
      <w:r w:rsidRPr="00F33B6A">
        <w:rPr>
          <w:b/>
          <w:bCs/>
          <w:color w:val="000000"/>
          <w:sz w:val="28"/>
          <w:szCs w:val="28"/>
        </w:rPr>
        <w:t xml:space="preserve">M </w:t>
      </w:r>
      <w:r w:rsidRPr="00F33B6A">
        <w:rPr>
          <w:color w:val="000000"/>
          <w:sz w:val="28"/>
          <w:szCs w:val="28"/>
        </w:rPr>
        <w:t>easurable and Observable</w:t>
      </w:r>
    </w:p>
    <w:p w:rsidR="00D34E8E" w:rsidRPr="00F33B6A" w:rsidRDefault="00D34E8E" w:rsidP="00D34E8E">
      <w:pPr>
        <w:numPr>
          <w:ilvl w:val="1"/>
          <w:numId w:val="1"/>
        </w:numPr>
        <w:tabs>
          <w:tab w:val="clear" w:pos="1440"/>
          <w:tab w:val="num" w:pos="2160"/>
        </w:tabs>
        <w:autoSpaceDE w:val="0"/>
        <w:autoSpaceDN w:val="0"/>
        <w:adjustRightInd w:val="0"/>
        <w:ind w:left="2160"/>
        <w:rPr>
          <w:color w:val="000000"/>
          <w:sz w:val="28"/>
          <w:szCs w:val="28"/>
        </w:rPr>
      </w:pPr>
      <w:r w:rsidRPr="00F33B6A">
        <w:rPr>
          <w:color w:val="000000"/>
          <w:sz w:val="28"/>
          <w:szCs w:val="28"/>
        </w:rPr>
        <w:t xml:space="preserve">Answers the questions </w:t>
      </w:r>
      <w:r w:rsidRPr="00F33B6A">
        <w:rPr>
          <w:b/>
          <w:color w:val="000000"/>
          <w:sz w:val="28"/>
          <w:szCs w:val="28"/>
        </w:rPr>
        <w:t>who, what, how measured, by when</w:t>
      </w:r>
    </w:p>
    <w:p w:rsidR="00D34E8E" w:rsidRPr="00F33B6A" w:rsidRDefault="00D34E8E" w:rsidP="00D34E8E">
      <w:pPr>
        <w:numPr>
          <w:ilvl w:val="0"/>
          <w:numId w:val="1"/>
        </w:numPr>
        <w:tabs>
          <w:tab w:val="clear" w:pos="432"/>
          <w:tab w:val="num" w:pos="1152"/>
        </w:tabs>
        <w:autoSpaceDE w:val="0"/>
        <w:autoSpaceDN w:val="0"/>
        <w:adjustRightInd w:val="0"/>
        <w:ind w:left="1152"/>
        <w:rPr>
          <w:color w:val="000000"/>
          <w:sz w:val="28"/>
          <w:szCs w:val="28"/>
        </w:rPr>
      </w:pPr>
      <w:r w:rsidRPr="00F33B6A">
        <w:rPr>
          <w:b/>
          <w:bCs/>
          <w:color w:val="000000"/>
          <w:sz w:val="28"/>
          <w:szCs w:val="28"/>
        </w:rPr>
        <w:t xml:space="preserve"> A  </w:t>
      </w:r>
      <w:r w:rsidRPr="00F33B6A">
        <w:rPr>
          <w:color w:val="000000"/>
          <w:sz w:val="28"/>
          <w:szCs w:val="28"/>
        </w:rPr>
        <w:t>ttainable, Realistic, Focused</w:t>
      </w:r>
    </w:p>
    <w:p w:rsidR="00D34E8E" w:rsidRPr="00F33B6A" w:rsidRDefault="00D34E8E" w:rsidP="00D34E8E">
      <w:pPr>
        <w:numPr>
          <w:ilvl w:val="0"/>
          <w:numId w:val="1"/>
        </w:numPr>
        <w:tabs>
          <w:tab w:val="clear" w:pos="432"/>
          <w:tab w:val="num" w:pos="1152"/>
        </w:tabs>
        <w:autoSpaceDE w:val="0"/>
        <w:autoSpaceDN w:val="0"/>
        <w:adjustRightInd w:val="0"/>
        <w:ind w:left="1152"/>
        <w:rPr>
          <w:color w:val="000000"/>
          <w:sz w:val="28"/>
          <w:szCs w:val="28"/>
        </w:rPr>
      </w:pPr>
      <w:r w:rsidRPr="00F33B6A">
        <w:rPr>
          <w:b/>
          <w:bCs/>
          <w:color w:val="000000"/>
          <w:sz w:val="28"/>
          <w:szCs w:val="28"/>
        </w:rPr>
        <w:t xml:space="preserve"> R  </w:t>
      </w:r>
      <w:r w:rsidRPr="00F33B6A">
        <w:rPr>
          <w:color w:val="000000"/>
          <w:sz w:val="28"/>
          <w:szCs w:val="28"/>
        </w:rPr>
        <w:t>esults Oriented, Focused on Student</w:t>
      </w:r>
    </w:p>
    <w:p w:rsidR="00D34E8E" w:rsidRPr="00F33B6A" w:rsidRDefault="00D34E8E" w:rsidP="00D34E8E">
      <w:pPr>
        <w:autoSpaceDE w:val="0"/>
        <w:autoSpaceDN w:val="0"/>
        <w:adjustRightInd w:val="0"/>
        <w:ind w:left="1800"/>
        <w:rPr>
          <w:color w:val="000000"/>
          <w:sz w:val="28"/>
          <w:szCs w:val="28"/>
        </w:rPr>
      </w:pPr>
      <w:r w:rsidRPr="00F33B6A">
        <w:rPr>
          <w:color w:val="000000"/>
          <w:sz w:val="28"/>
          <w:szCs w:val="28"/>
        </w:rPr>
        <w:t>Achievement</w:t>
      </w:r>
    </w:p>
    <w:p w:rsidR="00D34E8E" w:rsidRPr="00F33B6A" w:rsidRDefault="00D34E8E" w:rsidP="00D34E8E">
      <w:pPr>
        <w:numPr>
          <w:ilvl w:val="0"/>
          <w:numId w:val="1"/>
        </w:numPr>
        <w:tabs>
          <w:tab w:val="clear" w:pos="432"/>
          <w:tab w:val="num" w:pos="1152"/>
        </w:tabs>
        <w:autoSpaceDE w:val="0"/>
        <w:autoSpaceDN w:val="0"/>
        <w:adjustRightInd w:val="0"/>
        <w:ind w:left="1152"/>
        <w:rPr>
          <w:color w:val="000000"/>
          <w:sz w:val="28"/>
          <w:szCs w:val="28"/>
        </w:rPr>
      </w:pPr>
      <w:r w:rsidRPr="00F33B6A">
        <w:rPr>
          <w:b/>
          <w:bCs/>
          <w:color w:val="000000"/>
          <w:sz w:val="28"/>
          <w:szCs w:val="28"/>
        </w:rPr>
        <w:t xml:space="preserve"> T  </w:t>
      </w:r>
      <w:r w:rsidRPr="00F33B6A">
        <w:rPr>
          <w:color w:val="000000"/>
          <w:sz w:val="28"/>
          <w:szCs w:val="28"/>
        </w:rPr>
        <w:t xml:space="preserve">imebound </w:t>
      </w:r>
    </w:p>
    <w:p w:rsidR="00D34E8E" w:rsidRDefault="00D34E8E" w:rsidP="00D34E8E">
      <w:pPr>
        <w:ind w:left="720"/>
      </w:pPr>
    </w:p>
    <w:p w:rsidR="00D34E8E" w:rsidRDefault="00D34E8E" w:rsidP="00D34E8E">
      <w:pPr>
        <w:rPr>
          <w:sz w:val="28"/>
          <w:szCs w:val="28"/>
        </w:rPr>
      </w:pPr>
    </w:p>
    <w:p w:rsidR="00D34E8E" w:rsidRDefault="00D34E8E" w:rsidP="00D34E8E">
      <w:pPr>
        <w:rPr>
          <w:sz w:val="28"/>
          <w:szCs w:val="28"/>
        </w:rPr>
      </w:pPr>
    </w:p>
    <w:p w:rsidR="00D34E8E" w:rsidRDefault="00D34E8E" w:rsidP="00D34E8E">
      <w:pPr>
        <w:rPr>
          <w:sz w:val="28"/>
          <w:szCs w:val="28"/>
        </w:rPr>
      </w:pPr>
    </w:p>
    <w:p w:rsidR="00D34E8E" w:rsidRDefault="00D34E8E" w:rsidP="00D34E8E">
      <w:pPr>
        <w:ind w:left="720"/>
        <w:rPr>
          <w:sz w:val="28"/>
          <w:szCs w:val="28"/>
        </w:rPr>
      </w:pPr>
      <w:r w:rsidRPr="00540A81">
        <w:rPr>
          <w:sz w:val="28"/>
          <w:szCs w:val="28"/>
        </w:rPr>
        <w:t xml:space="preserve">Percentage of ________________   scoring at proficiency or higher in </w:t>
      </w:r>
      <w:r>
        <w:rPr>
          <w:sz w:val="28"/>
          <w:szCs w:val="28"/>
        </w:rPr>
        <w:t xml:space="preserve">_______________________ </w:t>
      </w:r>
      <w:r w:rsidRPr="00540A81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  increase  </w:t>
      </w:r>
    </w:p>
    <w:p w:rsidR="00D34E8E" w:rsidRDefault="00D34E8E" w:rsidP="00D34E8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(student group)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(content area and/or skill)</w:t>
      </w:r>
    </w:p>
    <w:p w:rsidR="00D34E8E" w:rsidRDefault="00D34E8E" w:rsidP="00D34E8E">
      <w:pPr>
        <w:ind w:left="720"/>
        <w:rPr>
          <w:sz w:val="28"/>
          <w:szCs w:val="28"/>
        </w:rPr>
      </w:pPr>
    </w:p>
    <w:p w:rsidR="00D34E8E" w:rsidRDefault="00D34E8E" w:rsidP="00D34E8E">
      <w:pPr>
        <w:ind w:left="720"/>
        <w:rPr>
          <w:sz w:val="28"/>
          <w:szCs w:val="28"/>
        </w:rPr>
      </w:pPr>
      <w:r>
        <w:rPr>
          <w:sz w:val="28"/>
          <w:szCs w:val="28"/>
        </w:rPr>
        <w:t>from _______ percent to ______ percent by the end of this SMART goal cycle as measured by_______________ .</w:t>
      </w:r>
    </w:p>
    <w:p w:rsidR="00D34E8E" w:rsidRDefault="00D34E8E" w:rsidP="00D34E8E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(assessment measure)</w:t>
      </w:r>
    </w:p>
    <w:p w:rsidR="00D34E8E" w:rsidRPr="003864B1" w:rsidRDefault="00D34E8E" w:rsidP="00D34E8E">
      <w:pPr>
        <w:ind w:left="720"/>
        <w:rPr>
          <w:b/>
          <w:sz w:val="28"/>
          <w:szCs w:val="28"/>
        </w:rPr>
      </w:pPr>
      <w:r w:rsidRPr="003864B1">
        <w:rPr>
          <w:b/>
          <w:sz w:val="28"/>
          <w:szCs w:val="28"/>
        </w:rPr>
        <w:t xml:space="preserve"> OR</w:t>
      </w:r>
      <w:r>
        <w:rPr>
          <w:b/>
          <w:sz w:val="28"/>
          <w:szCs w:val="28"/>
        </w:rPr>
        <w:t>:</w:t>
      </w:r>
    </w:p>
    <w:p w:rsidR="00D34E8E" w:rsidRDefault="00D34E8E" w:rsidP="00D34E8E">
      <w:pPr>
        <w:ind w:left="720"/>
        <w:rPr>
          <w:sz w:val="28"/>
          <w:szCs w:val="28"/>
        </w:rPr>
      </w:pPr>
    </w:p>
    <w:p w:rsidR="00D34E8E" w:rsidRDefault="00D34E8E" w:rsidP="00D34E8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Write a SMART goal for each student’s growth.</w:t>
      </w:r>
    </w:p>
    <w:p w:rsidR="00D34E8E" w:rsidRDefault="00D34E8E" w:rsidP="00D34E8E">
      <w:pPr>
        <w:ind w:left="720"/>
        <w:rPr>
          <w:sz w:val="28"/>
          <w:szCs w:val="28"/>
        </w:rPr>
      </w:pPr>
    </w:p>
    <w:p w:rsidR="00D34E8E" w:rsidRDefault="00D34E8E" w:rsidP="00D34E8E">
      <w:pPr>
        <w:rPr>
          <w:sz w:val="28"/>
          <w:szCs w:val="28"/>
        </w:rPr>
      </w:pPr>
    </w:p>
    <w:p w:rsidR="00D34E8E" w:rsidRDefault="00D34E8E" w:rsidP="00D34E8E">
      <w:pPr>
        <w:rPr>
          <w:sz w:val="28"/>
          <w:szCs w:val="28"/>
        </w:rPr>
      </w:pPr>
    </w:p>
    <w:p w:rsidR="00D34E8E" w:rsidRDefault="00D34E8E" w:rsidP="00D34E8E">
      <w:pPr>
        <w:rPr>
          <w:sz w:val="28"/>
          <w:szCs w:val="28"/>
        </w:rPr>
      </w:pPr>
    </w:p>
    <w:p w:rsidR="00D34E8E" w:rsidRDefault="00D34E8E" w:rsidP="00D34E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6588"/>
      </w:tblGrid>
      <w:tr w:rsidR="00D34E8E" w:rsidRPr="00577CF6">
        <w:trPr>
          <w:jc w:val="center"/>
        </w:trPr>
        <w:tc>
          <w:tcPr>
            <w:tcW w:w="6588" w:type="dxa"/>
          </w:tcPr>
          <w:p w:rsidR="00D34E8E" w:rsidRPr="00577CF6" w:rsidRDefault="00D34E8E" w:rsidP="00D34E8E">
            <w:pPr>
              <w:rPr>
                <w:b/>
                <w:sz w:val="28"/>
                <w:szCs w:val="28"/>
              </w:rPr>
            </w:pPr>
            <w:r w:rsidRPr="00577CF6">
              <w:rPr>
                <w:b/>
                <w:sz w:val="28"/>
                <w:szCs w:val="28"/>
              </w:rPr>
              <w:lastRenderedPageBreak/>
              <w:t>Step 4: Identify Instructional Strategies</w:t>
            </w:r>
          </w:p>
          <w:p w:rsidR="00D34E8E" w:rsidRPr="00CD31C8" w:rsidRDefault="00D34E8E" w:rsidP="00D34E8E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D31C8">
              <w:rPr>
                <w:sz w:val="28"/>
                <w:szCs w:val="28"/>
              </w:rPr>
              <w:t>Examine “best practices for teaching your identified area of focus.</w:t>
            </w:r>
          </w:p>
          <w:p w:rsidR="00D34E8E" w:rsidRPr="00577CF6" w:rsidRDefault="00D34E8E" w:rsidP="00D34E8E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CD31C8">
              <w:rPr>
                <w:sz w:val="28"/>
                <w:szCs w:val="28"/>
              </w:rPr>
              <w:t>Identify strategies that your group believes will have the greatest impact on student learning.</w:t>
            </w:r>
          </w:p>
        </w:tc>
        <w:tc>
          <w:tcPr>
            <w:tcW w:w="6588" w:type="dxa"/>
          </w:tcPr>
          <w:p w:rsidR="00D34E8E" w:rsidRPr="00577CF6" w:rsidRDefault="00D34E8E" w:rsidP="00D34E8E">
            <w:pPr>
              <w:rPr>
                <w:b/>
                <w:sz w:val="28"/>
                <w:szCs w:val="28"/>
              </w:rPr>
            </w:pPr>
            <w:r w:rsidRPr="00577CF6">
              <w:rPr>
                <w:b/>
                <w:sz w:val="28"/>
                <w:szCs w:val="28"/>
              </w:rPr>
              <w:t>Step 5: List results indicators for each strategy</w:t>
            </w:r>
          </w:p>
          <w:p w:rsidR="00D34E8E" w:rsidRPr="00CD31C8" w:rsidRDefault="00D34E8E" w:rsidP="00D34E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D31C8">
              <w:rPr>
                <w:sz w:val="28"/>
                <w:szCs w:val="28"/>
              </w:rPr>
              <w:t>What will you see if this strategy is working for students?</w:t>
            </w:r>
          </w:p>
          <w:p w:rsidR="00D34E8E" w:rsidRPr="00577CF6" w:rsidRDefault="00D34E8E" w:rsidP="00D34E8E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D31C8">
              <w:rPr>
                <w:sz w:val="28"/>
                <w:szCs w:val="28"/>
              </w:rPr>
              <w:t>List indicators for each strategy.</w:t>
            </w:r>
          </w:p>
        </w:tc>
      </w:tr>
      <w:tr w:rsidR="00D34E8E" w:rsidRPr="00577CF6">
        <w:trPr>
          <w:jc w:val="center"/>
        </w:trPr>
        <w:tc>
          <w:tcPr>
            <w:tcW w:w="6588" w:type="dxa"/>
          </w:tcPr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</w:tc>
      </w:tr>
      <w:tr w:rsidR="00D34E8E" w:rsidRPr="00577CF6">
        <w:trPr>
          <w:jc w:val="center"/>
        </w:trPr>
        <w:tc>
          <w:tcPr>
            <w:tcW w:w="6588" w:type="dxa"/>
          </w:tcPr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</w:tc>
      </w:tr>
      <w:tr w:rsidR="00D34E8E" w:rsidRPr="00577CF6">
        <w:trPr>
          <w:jc w:val="center"/>
        </w:trPr>
        <w:tc>
          <w:tcPr>
            <w:tcW w:w="6588" w:type="dxa"/>
          </w:tcPr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</w:tc>
      </w:tr>
      <w:tr w:rsidR="00D34E8E" w:rsidRPr="00577CF6">
        <w:trPr>
          <w:jc w:val="center"/>
        </w:trPr>
        <w:tc>
          <w:tcPr>
            <w:tcW w:w="13176" w:type="dxa"/>
            <w:gridSpan w:val="2"/>
          </w:tcPr>
          <w:p w:rsidR="00D34E8E" w:rsidRDefault="00D34E8E" w:rsidP="00D34E8E">
            <w:pPr>
              <w:rPr>
                <w:b/>
                <w:sz w:val="28"/>
                <w:szCs w:val="28"/>
              </w:rPr>
            </w:pPr>
            <w:r w:rsidRPr="00577CF6">
              <w:rPr>
                <w:b/>
                <w:sz w:val="28"/>
                <w:szCs w:val="28"/>
              </w:rPr>
              <w:t>What support/training/coaching do you need to be successful as a group of teachers?</w:t>
            </w:r>
          </w:p>
          <w:p w:rsidR="00D34E8E" w:rsidRPr="00577CF6" w:rsidRDefault="00D34E8E" w:rsidP="00D34E8E">
            <w:pPr>
              <w:rPr>
                <w:b/>
                <w:sz w:val="28"/>
                <w:szCs w:val="28"/>
              </w:rPr>
            </w:pPr>
          </w:p>
          <w:p w:rsidR="00D34E8E" w:rsidRDefault="00D34E8E" w:rsidP="00D34E8E">
            <w:pPr>
              <w:rPr>
                <w:sz w:val="28"/>
                <w:szCs w:val="28"/>
              </w:rPr>
            </w:pPr>
          </w:p>
          <w:p w:rsidR="00D34E8E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  <w:p w:rsidR="00D34E8E" w:rsidRDefault="00D34E8E" w:rsidP="00D34E8E">
            <w:pPr>
              <w:rPr>
                <w:sz w:val="28"/>
                <w:szCs w:val="28"/>
              </w:rPr>
            </w:pPr>
          </w:p>
          <w:p w:rsidR="00D34E8E" w:rsidRDefault="00D34E8E" w:rsidP="00D34E8E">
            <w:pPr>
              <w:rPr>
                <w:sz w:val="28"/>
                <w:szCs w:val="28"/>
              </w:rPr>
            </w:pPr>
          </w:p>
          <w:p w:rsidR="00D34E8E" w:rsidRPr="00577CF6" w:rsidRDefault="00D34E8E" w:rsidP="00D34E8E">
            <w:pPr>
              <w:rPr>
                <w:sz w:val="28"/>
                <w:szCs w:val="28"/>
              </w:rPr>
            </w:pPr>
          </w:p>
        </w:tc>
      </w:tr>
      <w:tr w:rsidR="00D34E8E" w:rsidRPr="00577CF6">
        <w:trPr>
          <w:jc w:val="center"/>
        </w:trPr>
        <w:tc>
          <w:tcPr>
            <w:tcW w:w="13176" w:type="dxa"/>
            <w:gridSpan w:val="2"/>
          </w:tcPr>
          <w:p w:rsidR="00D34E8E" w:rsidRDefault="00D34E8E" w:rsidP="00D34E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Discuss assessment results by grade level/content area, teacher, classroom and individual classes</w:t>
            </w:r>
          </w:p>
          <w:p w:rsidR="00D34E8E" w:rsidRPr="00CD31C8" w:rsidRDefault="00D34E8E" w:rsidP="00D34E8E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Compare and contrast results</w:t>
            </w:r>
          </w:p>
          <w:p w:rsidR="00D34E8E" w:rsidRPr="00CD31C8" w:rsidRDefault="00D34E8E" w:rsidP="00D34E8E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areas of success and areas of challenge</w:t>
            </w:r>
          </w:p>
          <w:p w:rsidR="00D34E8E" w:rsidRPr="00CD31C8" w:rsidRDefault="00D34E8E" w:rsidP="00D34E8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D31C8">
              <w:rPr>
                <w:sz w:val="28"/>
                <w:szCs w:val="28"/>
              </w:rPr>
              <w:t>Identify areas of significant differences between classrooms, teachers, grade levels etc.</w:t>
            </w:r>
          </w:p>
          <w:p w:rsidR="00D34E8E" w:rsidRDefault="00D34E8E" w:rsidP="00D34E8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D31C8">
              <w:rPr>
                <w:sz w:val="28"/>
                <w:szCs w:val="28"/>
              </w:rPr>
              <w:t>Identify best practices for all teachers to use</w:t>
            </w:r>
          </w:p>
          <w:p w:rsidR="00D34E8E" w:rsidRPr="00CD31C8" w:rsidRDefault="00D34E8E" w:rsidP="00D34E8E">
            <w:pPr>
              <w:ind w:left="720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522"/>
              <w:gridCol w:w="6428"/>
            </w:tblGrid>
            <w:tr w:rsidR="00D34E8E" w:rsidRPr="00D24291">
              <w:tc>
                <w:tcPr>
                  <w:tcW w:w="6567" w:type="dxa"/>
                </w:tcPr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  <w:r w:rsidRPr="00D24291">
                    <w:rPr>
                      <w:b/>
                      <w:sz w:val="28"/>
                      <w:szCs w:val="28"/>
                    </w:rPr>
                    <w:t xml:space="preserve">Patterns </w:t>
                  </w:r>
                </w:p>
              </w:tc>
              <w:tc>
                <w:tcPr>
                  <w:tcW w:w="6473" w:type="dxa"/>
                </w:tcPr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  <w:r w:rsidRPr="00D24291">
                    <w:rPr>
                      <w:b/>
                      <w:sz w:val="28"/>
                      <w:szCs w:val="28"/>
                    </w:rPr>
                    <w:t>Actions to take</w:t>
                  </w:r>
                </w:p>
              </w:tc>
            </w:tr>
            <w:tr w:rsidR="00D34E8E" w:rsidRPr="00D24291">
              <w:tc>
                <w:tcPr>
                  <w:tcW w:w="6567" w:type="dxa"/>
                </w:tcPr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473" w:type="dxa"/>
                </w:tcPr>
                <w:p w:rsidR="00D34E8E" w:rsidRPr="00D24291" w:rsidRDefault="00D34E8E" w:rsidP="00D34E8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34E8E" w:rsidRPr="00577CF6" w:rsidRDefault="00D34E8E" w:rsidP="00D34E8E">
            <w:pPr>
              <w:rPr>
                <w:b/>
                <w:sz w:val="28"/>
                <w:szCs w:val="28"/>
              </w:rPr>
            </w:pPr>
          </w:p>
        </w:tc>
      </w:tr>
    </w:tbl>
    <w:p w:rsidR="00D34E8E" w:rsidRDefault="00D34E8E" w:rsidP="00D34E8E">
      <w:pPr>
        <w:rPr>
          <w:b/>
          <w:sz w:val="48"/>
          <w:szCs w:val="48"/>
        </w:rPr>
        <w:sectPr w:rsidR="00D34E8E" w:rsidSect="00D34E8E">
          <w:pgSz w:w="15840" w:h="12240" w:orient="landscape" w:code="1"/>
          <w:pgMar w:top="1080" w:right="1080" w:bottom="1080" w:left="720" w:header="720" w:footer="432" w:gutter="0"/>
          <w:cols w:space="720"/>
          <w:docGrid w:linePitch="360"/>
        </w:sectPr>
      </w:pPr>
    </w:p>
    <w:p w:rsidR="00D34E8E" w:rsidRDefault="00D34E8E"/>
    <w:sectPr w:rsidR="00D34E8E" w:rsidSect="00D34E8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1C" w:rsidRDefault="00980D1C">
      <w:r>
        <w:separator/>
      </w:r>
    </w:p>
  </w:endnote>
  <w:endnote w:type="continuationSeparator" w:id="0">
    <w:p w:rsidR="00980D1C" w:rsidRDefault="0098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1C" w:rsidRDefault="00980D1C">
      <w:r>
        <w:separator/>
      </w:r>
    </w:p>
  </w:footnote>
  <w:footnote w:type="continuationSeparator" w:id="0">
    <w:p w:rsidR="00980D1C" w:rsidRDefault="00980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91F"/>
    <w:multiLevelType w:val="hybridMultilevel"/>
    <w:tmpl w:val="0EC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E5390"/>
    <w:multiLevelType w:val="hybridMultilevel"/>
    <w:tmpl w:val="14C0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03C3"/>
    <w:multiLevelType w:val="hybridMultilevel"/>
    <w:tmpl w:val="202A3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68059C"/>
    <w:multiLevelType w:val="hybridMultilevel"/>
    <w:tmpl w:val="A8BA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C7C7E"/>
    <w:multiLevelType w:val="hybridMultilevel"/>
    <w:tmpl w:val="6EF2AFF8"/>
    <w:lvl w:ilvl="0" w:tplc="5CC8E6C4">
      <w:start w:val="1"/>
      <w:numFmt w:val="bullet"/>
      <w:lvlText w:val="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139FE"/>
    <w:multiLevelType w:val="hybridMultilevel"/>
    <w:tmpl w:val="057C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74A8"/>
    <w:rsid w:val="00577F73"/>
    <w:rsid w:val="008B71A0"/>
    <w:rsid w:val="009374A8"/>
    <w:rsid w:val="00980D1C"/>
    <w:rsid w:val="00D34E8E"/>
    <w:rsid w:val="00E43B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74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Clifton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Clifton</dc:creator>
  <cp:lastModifiedBy>carmen.slemp</cp:lastModifiedBy>
  <cp:revision>2</cp:revision>
  <dcterms:created xsi:type="dcterms:W3CDTF">2011-06-15T20:35:00Z</dcterms:created>
  <dcterms:modified xsi:type="dcterms:W3CDTF">2011-06-15T20:35:00Z</dcterms:modified>
</cp:coreProperties>
</file>